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2410"/>
        <w:gridCol w:w="2551"/>
        <w:gridCol w:w="3197"/>
      </w:tblGrid>
      <w:tr w:rsidR="00356C48" w:rsidTr="00693F5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B372F2" w:rsidP="00F3720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93F58">
              <w:rPr>
                <w:rFonts w:ascii="Comic Sans MS" w:hAnsi="Comic Sans MS"/>
                <w:sz w:val="28"/>
              </w:rPr>
              <w:t>25–29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693F58">
        <w:trPr>
          <w:trHeight w:val="491"/>
        </w:trPr>
        <w:tc>
          <w:tcPr>
            <w:tcW w:w="255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93F58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330B4C" w:rsidP="00693F58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693F58">
              <w:rPr>
                <w:rFonts w:ascii="Comic Sans MS" w:hAnsi="Comic Sans MS"/>
                <w:sz w:val="32"/>
              </w:rPr>
              <w:br/>
            </w:r>
            <w:r w:rsidR="00F37201">
              <w:rPr>
                <w:rFonts w:ascii="Comic Sans MS" w:hAnsi="Comic Sans MS"/>
                <w:sz w:val="32"/>
              </w:rPr>
              <w:t xml:space="preserve">pomidorowa </w:t>
            </w:r>
            <w:r w:rsidR="00F37201">
              <w:rPr>
                <w:rFonts w:ascii="Comic Sans MS" w:hAnsi="Comic Sans MS"/>
                <w:sz w:val="32"/>
              </w:rPr>
              <w:br/>
              <w:t>z makaronem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693F58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6,7,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827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693F58">
              <w:rPr>
                <w:rFonts w:ascii="Comic Sans MS" w:hAnsi="Comic Sans MS"/>
                <w:sz w:val="32"/>
              </w:rPr>
              <w:t>schabowy,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693F58">
              <w:rPr>
                <w:rFonts w:ascii="Comic Sans MS" w:hAnsi="Comic Sans MS"/>
                <w:sz w:val="32"/>
              </w:rPr>
              <w:t>buraczki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602056" w:rsidRPr="00090DCE" w:rsidRDefault="00693F58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koperkowa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37201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51" w:type="dxa"/>
            <w:vAlign w:val="center"/>
          </w:tcPr>
          <w:p w:rsidR="00602056" w:rsidRPr="00356C48" w:rsidRDefault="00693F58" w:rsidP="00693F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Bigos </w:t>
            </w:r>
            <w:r>
              <w:rPr>
                <w:rFonts w:ascii="Comic Sans MS" w:hAnsi="Comic Sans MS"/>
                <w:sz w:val="32"/>
              </w:rPr>
              <w:br/>
              <w:t>z ziemniakami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97" w:type="dxa"/>
            <w:vAlign w:val="center"/>
          </w:tcPr>
          <w:p w:rsidR="00B372F2" w:rsidRPr="00090DCE" w:rsidRDefault="00693F58" w:rsidP="00B372F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Pulpet rybny</w:t>
            </w:r>
            <w:r w:rsidR="00F37201">
              <w:rPr>
                <w:rFonts w:ascii="Comic Sans MS" w:hAnsi="Comic Sans MS"/>
                <w:sz w:val="32"/>
              </w:rPr>
              <w:t>, ziemniaki</w:t>
            </w:r>
            <w:r>
              <w:rPr>
                <w:rFonts w:ascii="Comic Sans MS" w:hAnsi="Comic Sans MS"/>
                <w:sz w:val="32"/>
              </w:rPr>
              <w:t>, fasolka szparagowa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F37201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693F58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2021-10-22T11:25:00Z</cp:lastPrinted>
  <dcterms:created xsi:type="dcterms:W3CDTF">2019-09-17T13:00:00Z</dcterms:created>
  <dcterms:modified xsi:type="dcterms:W3CDTF">2021-10-22T11:25:00Z</dcterms:modified>
</cp:coreProperties>
</file>