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2977"/>
        <w:gridCol w:w="2409"/>
        <w:gridCol w:w="3339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602056" w:rsidP="00DF3D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06 –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DF3D85">
              <w:rPr>
                <w:rFonts w:ascii="Comic Sans MS" w:hAnsi="Comic Sans MS"/>
                <w:sz w:val="28"/>
              </w:rPr>
              <w:t>grudnia</w:t>
            </w:r>
            <w:r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DF3D85">
        <w:trPr>
          <w:trHeight w:val="491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F3D85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330B4C" w:rsidP="00DF3D8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F3D85">
              <w:rPr>
                <w:rFonts w:ascii="Comic Sans MS" w:hAnsi="Comic Sans MS"/>
                <w:sz w:val="32"/>
              </w:rPr>
              <w:br/>
              <w:t>ryżanka</w:t>
            </w:r>
            <w:r w:rsidR="00DF3D85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4" w:type="dxa"/>
            <w:vAlign w:val="center"/>
          </w:tcPr>
          <w:p w:rsidR="0043752D" w:rsidRPr="00602056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buraczki zasmażane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77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F3D85"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409" w:type="dxa"/>
            <w:vAlign w:val="center"/>
          </w:tcPr>
          <w:p w:rsidR="00356C48" w:rsidRDefault="00DF3D8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339" w:type="dxa"/>
            <w:vAlign w:val="center"/>
          </w:tcPr>
          <w:p w:rsidR="00356C48" w:rsidRPr="00356C48" w:rsidRDefault="00DF3D85" w:rsidP="00DF3D8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br/>
              <w:t xml:space="preserve">z ogórka, marchewki </w:t>
            </w:r>
            <w:r>
              <w:rPr>
                <w:rFonts w:ascii="Comic Sans MS" w:hAnsi="Comic Sans MS"/>
                <w:sz w:val="32"/>
              </w:rPr>
              <w:br/>
              <w:t>i jabłka z olejem</w:t>
            </w:r>
            <w:bookmarkStart w:id="0" w:name="_GoBack"/>
            <w:bookmarkEnd w:id="0"/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C06510"/>
    <w:rsid w:val="00DD6F85"/>
    <w:rsid w:val="00DF3D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2021-12-02T12:31:00Z</cp:lastPrinted>
  <dcterms:created xsi:type="dcterms:W3CDTF">2019-09-17T13:00:00Z</dcterms:created>
  <dcterms:modified xsi:type="dcterms:W3CDTF">2021-12-02T12:31:00Z</dcterms:modified>
</cp:coreProperties>
</file>